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6B" w:rsidRDefault="009A156B" w:rsidP="009A156B">
      <w:pPr>
        <w:rPr>
          <w:b/>
          <w:i/>
          <w:sz w:val="20"/>
        </w:rPr>
      </w:pPr>
    </w:p>
    <w:p w:rsidR="0073721B" w:rsidRDefault="0073721B" w:rsidP="009A156B">
      <w:pPr>
        <w:rPr>
          <w:b/>
          <w:i/>
          <w:sz w:val="20"/>
        </w:rPr>
      </w:pPr>
      <w:r>
        <w:rPr>
          <w:b/>
          <w:i/>
          <w:sz w:val="20"/>
        </w:rPr>
        <w:t>Name: ___________________________________________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Class of:  _________________________</w:t>
      </w:r>
    </w:p>
    <w:p w:rsidR="009A156B" w:rsidRDefault="009A156B" w:rsidP="009A156B">
      <w:pPr>
        <w:rPr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To students:</w:t>
      </w:r>
      <w:r>
        <w:rPr>
          <w:i/>
          <w:sz w:val="20"/>
        </w:rPr>
        <w:t xml:space="preserve">  Please provide the additional requested information and submit this form along with your general application.  </w:t>
      </w:r>
      <w:r>
        <w:rPr>
          <w:b/>
          <w:i/>
          <w:sz w:val="20"/>
        </w:rPr>
        <w:t>All sections are required.  This form is to be completed by students applying to the Scholarly Concentrations in Global Health ONLY.</w:t>
      </w:r>
      <w:r>
        <w:rPr>
          <w:i/>
          <w:sz w:val="20"/>
        </w:rPr>
        <w:t xml:space="preserve">  </w:t>
      </w:r>
    </w:p>
    <w:p w:rsidR="009A156B" w:rsidRDefault="009A156B" w:rsidP="009A156B">
      <w:pPr>
        <w:rPr>
          <w:i/>
          <w:sz w:val="20"/>
        </w:rPr>
      </w:pPr>
      <w:r>
        <w:rPr>
          <w:i/>
          <w:sz w:val="20"/>
        </w:rPr>
        <w:t xml:space="preserve">For support/questions please contact </w:t>
      </w:r>
      <w:hyperlink r:id="rId9" w:history="1">
        <w:r w:rsidRPr="00C044D1">
          <w:rPr>
            <w:rStyle w:val="Hyperlink"/>
            <w:i/>
            <w:sz w:val="20"/>
          </w:rPr>
          <w:t>ann.dowsey@stonybrook.edu</w:t>
        </w:r>
      </w:hyperlink>
      <w:r>
        <w:rPr>
          <w:i/>
          <w:sz w:val="20"/>
        </w:rPr>
        <w:t xml:space="preserve"> (444-9547), </w:t>
      </w:r>
      <w:hyperlink r:id="rId10" w:history="1">
        <w:r w:rsidRPr="00C044D1">
          <w:rPr>
            <w:rStyle w:val="Hyperlink"/>
            <w:i/>
            <w:sz w:val="20"/>
          </w:rPr>
          <w:t>rhonda.kearns@stonybrook.edu</w:t>
        </w:r>
      </w:hyperlink>
      <w:r>
        <w:rPr>
          <w:i/>
          <w:sz w:val="20"/>
        </w:rPr>
        <w:t xml:space="preserve"> (444-1025), or </w:t>
      </w:r>
      <w:hyperlink r:id="rId11" w:history="1">
        <w:r w:rsidRPr="00C044D1">
          <w:rPr>
            <w:rStyle w:val="Hyperlink"/>
            <w:i/>
            <w:sz w:val="20"/>
          </w:rPr>
          <w:t>caroline.lazzaruolo@stonybrook.edu</w:t>
        </w:r>
      </w:hyperlink>
      <w:r>
        <w:rPr>
          <w:i/>
          <w:sz w:val="20"/>
        </w:rPr>
        <w:t xml:space="preserve"> (638-2005) in the Office of Undergraduate Medical Education.</w:t>
      </w:r>
    </w:p>
    <w:tbl>
      <w:tblPr>
        <w:tblStyle w:val="TableGrid"/>
        <w:tblpPr w:leftFromText="180" w:rightFromText="180" w:vertAnchor="text" w:horzAnchor="margin" w:tblpY="159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9A156B" w:rsidTr="009A156B">
        <w:trPr>
          <w:trHeight w:val="308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A156B" w:rsidRDefault="009A156B" w:rsidP="009A156B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b/>
              </w:rPr>
            </w:pPr>
            <w:r>
              <w:rPr>
                <w:b/>
              </w:rPr>
              <w:t xml:space="preserve">Foreign Mentor and Institutional Affiliation:  </w:t>
            </w:r>
          </w:p>
        </w:tc>
      </w:tr>
      <w:tr w:rsidR="009A156B" w:rsidTr="009A156B">
        <w:trPr>
          <w:trHeight w:val="772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B" w:rsidRDefault="009A156B">
            <w:pPr>
              <w:rPr>
                <w:b/>
              </w:rPr>
            </w:pPr>
          </w:p>
          <w:p w:rsidR="009A156B" w:rsidRDefault="009A156B">
            <w:pPr>
              <w:rPr>
                <w:b/>
              </w:rPr>
            </w:pPr>
          </w:p>
          <w:p w:rsidR="009A156B" w:rsidRDefault="009A156B">
            <w:pPr>
              <w:rPr>
                <w:b/>
              </w:rPr>
            </w:pPr>
          </w:p>
        </w:tc>
      </w:tr>
      <w:tr w:rsidR="009A156B" w:rsidTr="009A156B">
        <w:trPr>
          <w:trHeight w:val="622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A156B" w:rsidRDefault="009A156B" w:rsidP="009A156B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b/>
              </w:rPr>
            </w:pPr>
            <w:r>
              <w:rPr>
                <w:b/>
              </w:rPr>
              <w:t>Budget (Please Include a budget specifying your anticipated costs for travel and living expenses.  Consult budget guidelines in the program details pages.)</w:t>
            </w:r>
          </w:p>
        </w:tc>
      </w:tr>
      <w:tr w:rsidR="009A156B" w:rsidTr="009A156B">
        <w:trPr>
          <w:trHeight w:val="1877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B" w:rsidRDefault="009A156B">
            <w:pPr>
              <w:pStyle w:val="ListParagraph"/>
              <w:ind w:left="360"/>
              <w:rPr>
                <w:b/>
              </w:rPr>
            </w:pPr>
          </w:p>
        </w:tc>
      </w:tr>
      <w:tr w:rsidR="009A156B" w:rsidTr="009A156B">
        <w:trPr>
          <w:trHeight w:val="473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A156B" w:rsidRDefault="009A156B" w:rsidP="009A156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/>
              </w:rPr>
            </w:pPr>
            <w:r>
              <w:rPr>
                <w:b/>
              </w:rPr>
              <w:t xml:space="preserve">Health insurance that covers illnesses and medical emergencies including evacuation at foreign site (required): </w:t>
            </w:r>
          </w:p>
        </w:tc>
      </w:tr>
      <w:tr w:rsidR="009A156B" w:rsidTr="009A156B">
        <w:trPr>
          <w:trHeight w:val="1574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B" w:rsidRDefault="009A156B">
            <w:pPr>
              <w:pStyle w:val="ListParagraph"/>
              <w:ind w:left="450"/>
              <w:rPr>
                <w:b/>
              </w:rPr>
            </w:pPr>
          </w:p>
        </w:tc>
      </w:tr>
      <w:tr w:rsidR="009A156B" w:rsidTr="009A156B">
        <w:trPr>
          <w:trHeight w:val="26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A156B" w:rsidRDefault="009A156B" w:rsidP="009A156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/>
              </w:rPr>
            </w:pPr>
            <w:r>
              <w:rPr>
                <w:b/>
              </w:rPr>
              <w:t xml:space="preserve">Please provide a short description of your international site:  </w:t>
            </w:r>
          </w:p>
        </w:tc>
      </w:tr>
      <w:tr w:rsidR="009A156B" w:rsidTr="009A156B">
        <w:trPr>
          <w:trHeight w:val="1574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B" w:rsidRDefault="009A156B">
            <w:pPr>
              <w:pStyle w:val="ListParagraph"/>
              <w:ind w:left="450"/>
              <w:rPr>
                <w:b/>
              </w:rPr>
            </w:pPr>
          </w:p>
        </w:tc>
      </w:tr>
    </w:tbl>
    <w:p w:rsidR="009A156B" w:rsidRDefault="009A156B" w:rsidP="009A156B"/>
    <w:p w:rsidR="009A156B" w:rsidRDefault="009A156B" w:rsidP="009A156B">
      <w:pPr>
        <w:rPr>
          <w:b/>
        </w:rPr>
      </w:pPr>
      <w:r>
        <w:rPr>
          <w:b/>
        </w:rPr>
        <w:t>Student Signature__________________________________</w:t>
      </w:r>
    </w:p>
    <w:p w:rsidR="00516E81" w:rsidRDefault="009A156B" w:rsidP="005737F9">
      <w:r>
        <w:rPr>
          <w:b/>
        </w:rPr>
        <w:t>Date ________________________</w:t>
      </w:r>
    </w:p>
    <w:sectPr w:rsidR="00516E81" w:rsidSect="00C676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7B" w:rsidRDefault="00BF6E7B" w:rsidP="00A31392">
      <w:pPr>
        <w:spacing w:after="0" w:line="240" w:lineRule="auto"/>
      </w:pPr>
      <w:r>
        <w:separator/>
      </w:r>
    </w:p>
  </w:endnote>
  <w:endnote w:type="continuationSeparator" w:id="0">
    <w:p w:rsidR="00BF6E7B" w:rsidRDefault="00BF6E7B" w:rsidP="00A3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AA" w:rsidRDefault="00F20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55" w:rsidRPr="00784E55" w:rsidRDefault="007015FA" w:rsidP="00784E55">
    <w:pPr>
      <w:jc w:val="center"/>
      <w:rPr>
        <w:sz w:val="16"/>
      </w:rPr>
    </w:pPr>
    <w:r>
      <w:rPr>
        <w:sz w:val="16"/>
      </w:rPr>
      <w:t>Office of Undergraduate Medical Education</w:t>
    </w:r>
    <w:r w:rsidR="00784E55" w:rsidRPr="00784E55">
      <w:rPr>
        <w:sz w:val="16"/>
      </w:rPr>
      <w:t xml:space="preserve">, HSC L4-158, Stony Brook </w:t>
    </w:r>
    <w:r>
      <w:rPr>
        <w:sz w:val="16"/>
      </w:rPr>
      <w:t>School of Medicine</w:t>
    </w:r>
    <w:r w:rsidR="00784E55" w:rsidRPr="00784E55">
      <w:rPr>
        <w:sz w:val="16"/>
      </w:rPr>
      <w:t>, Stony Brook, NY  11794-8432</w:t>
    </w:r>
  </w:p>
  <w:p w:rsidR="00784E55" w:rsidRPr="00784E55" w:rsidRDefault="00784E55" w:rsidP="00784E55">
    <w:pPr>
      <w:jc w:val="center"/>
      <w:rPr>
        <w:sz w:val="16"/>
      </w:rPr>
    </w:pPr>
    <w:r w:rsidRPr="00784E55">
      <w:rPr>
        <w:sz w:val="16"/>
      </w:rPr>
      <w:t>Office:  631-444-1030 / Fax: 631-444-9521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AA" w:rsidRDefault="00F20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7B" w:rsidRDefault="00BF6E7B" w:rsidP="00A31392">
      <w:pPr>
        <w:spacing w:after="0" w:line="240" w:lineRule="auto"/>
      </w:pPr>
      <w:r>
        <w:separator/>
      </w:r>
    </w:p>
  </w:footnote>
  <w:footnote w:type="continuationSeparator" w:id="0">
    <w:p w:rsidR="00BF6E7B" w:rsidRDefault="00BF6E7B" w:rsidP="00A3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AA" w:rsidRDefault="00F20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40"/>
      <w:gridCol w:w="5600"/>
      <w:gridCol w:w="250"/>
    </w:tblGrid>
    <w:tr w:rsidR="00914E2E" w:rsidTr="00F208AA">
      <w:trPr>
        <w:trHeight w:val="288"/>
      </w:trPr>
      <w:tc>
        <w:tcPr>
          <w:tcW w:w="3740" w:type="dxa"/>
        </w:tcPr>
        <w:p w:rsidR="00914E2E" w:rsidRDefault="00914E2E">
          <w:pPr>
            <w:pStyle w:val="Header"/>
            <w:jc w:val="right"/>
            <w:rPr>
              <w:rFonts w:asciiTheme="majorHAnsi" w:eastAsiaTheme="majorEastAsia" w:hAnsiTheme="majorHAnsi" w:cstheme="majorBidi"/>
              <w:sz w:val="32"/>
              <w:szCs w:val="36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35747E0A" wp14:editId="51142564">
                <wp:extent cx="2219325" cy="723900"/>
                <wp:effectExtent l="0" t="0" r="9525" b="0"/>
                <wp:docPr id="2" name="Picture 2" descr="Stony Brook Medic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tony Brook Medic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</w:tcPr>
        <w:p w:rsidR="00914E2E" w:rsidRPr="00306DE4" w:rsidRDefault="0073721B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2"/>
                <w:szCs w:val="36"/>
              </w:rPr>
              <w:alias w:val="Title"/>
              <w:id w:val="77761602"/>
              <w:placeholder>
                <w:docPart w:val="62472ADA11EA4277A05D41D63C0CFE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14E2E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Scholarly Concentrations Program</w:t>
              </w:r>
            </w:sdtContent>
          </w:sdt>
        </w:p>
        <w:p w:rsidR="00914E2E" w:rsidRDefault="00914E2E" w:rsidP="009A156B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="009A156B" w:rsidRPr="009A156B">
            <w:rPr>
              <w:rFonts w:asciiTheme="majorHAnsi" w:eastAsiaTheme="majorEastAsia" w:hAnsiTheme="majorHAnsi" w:cstheme="majorBidi"/>
              <w:color w:val="C00000"/>
              <w:sz w:val="28"/>
              <w:szCs w:val="36"/>
            </w:rPr>
            <w:t>Supplemental Form S1</w:t>
          </w:r>
        </w:p>
      </w:tc>
      <w:tc>
        <w:tcPr>
          <w:tcW w:w="250" w:type="dxa"/>
        </w:tcPr>
        <w:p w:rsidR="00914E2E" w:rsidRDefault="00914E2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01355" w:rsidRPr="00A31392" w:rsidRDefault="00B0135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AA" w:rsidRDefault="00F20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57D7"/>
    <w:multiLevelType w:val="hybridMultilevel"/>
    <w:tmpl w:val="2CB0D5C2"/>
    <w:lvl w:ilvl="0" w:tplc="BD62D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9C2"/>
    <w:multiLevelType w:val="hybridMultilevel"/>
    <w:tmpl w:val="CC86BEE4"/>
    <w:lvl w:ilvl="0" w:tplc="D19CFB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6851"/>
    <w:multiLevelType w:val="hybridMultilevel"/>
    <w:tmpl w:val="4150EC04"/>
    <w:lvl w:ilvl="0" w:tplc="5336D62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9"/>
    <w:rsid w:val="000B1D20"/>
    <w:rsid w:val="0011730F"/>
    <w:rsid w:val="00134FCC"/>
    <w:rsid w:val="001717D6"/>
    <w:rsid w:val="001A1C39"/>
    <w:rsid w:val="00201994"/>
    <w:rsid w:val="00202999"/>
    <w:rsid w:val="00207843"/>
    <w:rsid w:val="002F08D6"/>
    <w:rsid w:val="002F71E6"/>
    <w:rsid w:val="00306DE4"/>
    <w:rsid w:val="00320374"/>
    <w:rsid w:val="003C54CE"/>
    <w:rsid w:val="003E127C"/>
    <w:rsid w:val="00426FF6"/>
    <w:rsid w:val="00456A5C"/>
    <w:rsid w:val="00485701"/>
    <w:rsid w:val="004D3C28"/>
    <w:rsid w:val="005111E5"/>
    <w:rsid w:val="00516E81"/>
    <w:rsid w:val="00517C65"/>
    <w:rsid w:val="0052182C"/>
    <w:rsid w:val="005467F1"/>
    <w:rsid w:val="005737F9"/>
    <w:rsid w:val="005907D4"/>
    <w:rsid w:val="005F1052"/>
    <w:rsid w:val="00652BD4"/>
    <w:rsid w:val="00676EBF"/>
    <w:rsid w:val="006B0CB4"/>
    <w:rsid w:val="006E590E"/>
    <w:rsid w:val="007015FA"/>
    <w:rsid w:val="0073721B"/>
    <w:rsid w:val="00752DB8"/>
    <w:rsid w:val="00767169"/>
    <w:rsid w:val="00784E55"/>
    <w:rsid w:val="007B2315"/>
    <w:rsid w:val="00830594"/>
    <w:rsid w:val="00910EAE"/>
    <w:rsid w:val="00914E2E"/>
    <w:rsid w:val="0092318D"/>
    <w:rsid w:val="009373AE"/>
    <w:rsid w:val="00965784"/>
    <w:rsid w:val="00982D79"/>
    <w:rsid w:val="009A156B"/>
    <w:rsid w:val="009D2321"/>
    <w:rsid w:val="009E0D46"/>
    <w:rsid w:val="00A31392"/>
    <w:rsid w:val="00A54727"/>
    <w:rsid w:val="00A81495"/>
    <w:rsid w:val="00AC35EB"/>
    <w:rsid w:val="00AD5C20"/>
    <w:rsid w:val="00AD5DE6"/>
    <w:rsid w:val="00B01355"/>
    <w:rsid w:val="00B0722E"/>
    <w:rsid w:val="00B93977"/>
    <w:rsid w:val="00BA3629"/>
    <w:rsid w:val="00BF6E7B"/>
    <w:rsid w:val="00C50517"/>
    <w:rsid w:val="00C676FB"/>
    <w:rsid w:val="00C67E15"/>
    <w:rsid w:val="00C838D6"/>
    <w:rsid w:val="00C84F53"/>
    <w:rsid w:val="00CE43F0"/>
    <w:rsid w:val="00DA4F77"/>
    <w:rsid w:val="00DB71B6"/>
    <w:rsid w:val="00E507EC"/>
    <w:rsid w:val="00E6735C"/>
    <w:rsid w:val="00E91309"/>
    <w:rsid w:val="00EE0CA9"/>
    <w:rsid w:val="00F208AA"/>
    <w:rsid w:val="00F22749"/>
    <w:rsid w:val="00F92CB7"/>
    <w:rsid w:val="00F9570D"/>
    <w:rsid w:val="00FA5DDE"/>
    <w:rsid w:val="00FB7A50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92"/>
  </w:style>
  <w:style w:type="paragraph" w:styleId="Footer">
    <w:name w:val="footer"/>
    <w:basedOn w:val="Normal"/>
    <w:link w:val="FooterChar"/>
    <w:uiPriority w:val="99"/>
    <w:unhideWhenUsed/>
    <w:rsid w:val="00A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92"/>
  </w:style>
  <w:style w:type="paragraph" w:styleId="BalloonText">
    <w:name w:val="Balloon Text"/>
    <w:basedOn w:val="Normal"/>
    <w:link w:val="BalloonTextChar"/>
    <w:uiPriority w:val="99"/>
    <w:semiHidden/>
    <w:unhideWhenUsed/>
    <w:rsid w:val="00A3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92"/>
  </w:style>
  <w:style w:type="paragraph" w:styleId="Footer">
    <w:name w:val="footer"/>
    <w:basedOn w:val="Normal"/>
    <w:link w:val="FooterChar"/>
    <w:uiPriority w:val="99"/>
    <w:unhideWhenUsed/>
    <w:rsid w:val="00A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92"/>
  </w:style>
  <w:style w:type="paragraph" w:styleId="BalloonText">
    <w:name w:val="Balloon Text"/>
    <w:basedOn w:val="Normal"/>
    <w:link w:val="BalloonTextChar"/>
    <w:uiPriority w:val="99"/>
    <w:semiHidden/>
    <w:unhideWhenUsed/>
    <w:rsid w:val="00A3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e.lazzaruolo@stonybrook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honda.kearns@stonybrook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ann.dowsey@stonybrook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472ADA11EA4277A05D41D63C0C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E3E3-2EFC-403A-95C0-5692510DE637}"/>
      </w:docPartPr>
      <w:docPartBody>
        <w:p w:rsidR="00D526EC" w:rsidRDefault="001B71D1" w:rsidP="001B71D1">
          <w:pPr>
            <w:pStyle w:val="62472ADA11EA4277A05D41D63C0CFEA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AA3"/>
    <w:rsid w:val="0000367E"/>
    <w:rsid w:val="00162F11"/>
    <w:rsid w:val="00185111"/>
    <w:rsid w:val="001B71D1"/>
    <w:rsid w:val="001C657D"/>
    <w:rsid w:val="00454AA3"/>
    <w:rsid w:val="005B7E34"/>
    <w:rsid w:val="00805065"/>
    <w:rsid w:val="00A964FC"/>
    <w:rsid w:val="00A97DD0"/>
    <w:rsid w:val="00D526EC"/>
    <w:rsid w:val="00D6436B"/>
    <w:rsid w:val="00F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838099DBCD480B838D857061E4733A">
    <w:name w:val="53838099DBCD480B838D857061E4733A"/>
    <w:rsid w:val="00454AA3"/>
  </w:style>
  <w:style w:type="paragraph" w:customStyle="1" w:styleId="30E82F4D52AF4EDE89A0541FD578DC41">
    <w:name w:val="30E82F4D52AF4EDE89A0541FD578DC41"/>
    <w:rsid w:val="00454AA3"/>
  </w:style>
  <w:style w:type="paragraph" w:customStyle="1" w:styleId="5A48103EF2F445B98B58B8BCA8EA1C51">
    <w:name w:val="5A48103EF2F445B98B58B8BCA8EA1C51"/>
    <w:rsid w:val="00454AA3"/>
  </w:style>
  <w:style w:type="paragraph" w:customStyle="1" w:styleId="FBE5037839E9479697413F5D881AD4C8">
    <w:name w:val="FBE5037839E9479697413F5D881AD4C8"/>
    <w:rsid w:val="00454AA3"/>
  </w:style>
  <w:style w:type="paragraph" w:customStyle="1" w:styleId="E89D2AE36B9E4C229530F188F47135C4">
    <w:name w:val="E89D2AE36B9E4C229530F188F47135C4"/>
    <w:rsid w:val="00454AA3"/>
  </w:style>
  <w:style w:type="paragraph" w:customStyle="1" w:styleId="A486E45420684299816B4BA0C89D9825">
    <w:name w:val="A486E45420684299816B4BA0C89D9825"/>
    <w:rsid w:val="00454AA3"/>
  </w:style>
  <w:style w:type="paragraph" w:customStyle="1" w:styleId="EDF4B557244846A59FA6098A99DC0BBD">
    <w:name w:val="EDF4B557244846A59FA6098A99DC0BBD"/>
    <w:rsid w:val="00454AA3"/>
  </w:style>
  <w:style w:type="paragraph" w:customStyle="1" w:styleId="1ACE943EA71742BDBE2E723C356795A1">
    <w:name w:val="1ACE943EA71742BDBE2E723C356795A1"/>
    <w:rsid w:val="00454AA3"/>
  </w:style>
  <w:style w:type="paragraph" w:customStyle="1" w:styleId="62472ADA11EA4277A05D41D63C0CFEA0">
    <w:name w:val="62472ADA11EA4277A05D41D63C0CFEA0"/>
    <w:rsid w:val="001B71D1"/>
  </w:style>
  <w:style w:type="paragraph" w:customStyle="1" w:styleId="4C26DEFE942F44C88F0AA0427B1A3AC2">
    <w:name w:val="4C26DEFE942F44C88F0AA0427B1A3AC2"/>
    <w:rsid w:val="001B71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Concentrations Program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Concentrations Program</dc:title>
  <dc:subject/>
  <dc:creator>Cliff Sung</dc:creator>
  <cp:keywords/>
  <dc:description/>
  <cp:lastModifiedBy>Lazzaruolo, Caroline R.</cp:lastModifiedBy>
  <cp:revision>4</cp:revision>
  <dcterms:created xsi:type="dcterms:W3CDTF">2012-03-27T18:36:00Z</dcterms:created>
  <dcterms:modified xsi:type="dcterms:W3CDTF">2013-02-22T20:44:00Z</dcterms:modified>
</cp:coreProperties>
</file>