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A3" w:rsidRDefault="00807EA3" w14:paraId="1AFADDD6" w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EA3" w:rsidP="00807EA3" w:rsidRDefault="00807EA3" w14:paraId="51CE949D" w14:textId="77777777">
      <w:pPr>
        <w:rPr>
          <w:rFonts w:ascii="Times New Roman" w:hAnsi="Times New Roman" w:cs="Times New Roman"/>
          <w:b/>
        </w:rPr>
      </w:pPr>
      <w:r w:rsidRPr="008F0A22">
        <w:rPr>
          <w:rFonts w:ascii="Times New Roman" w:hAnsi="Times New Roman" w:cs="Times New Roman"/>
          <w:b/>
        </w:rPr>
        <w:t>COMMUNITY</w:t>
      </w:r>
      <w:r>
        <w:rPr>
          <w:rFonts w:ascii="Times New Roman" w:hAnsi="Times New Roman" w:cs="Times New Roman"/>
          <w:b/>
        </w:rPr>
        <w:t>/ ADVOCACY</w:t>
      </w:r>
      <w:r w:rsidRPr="008F0A22">
        <w:rPr>
          <w:rFonts w:ascii="Times New Roman" w:hAnsi="Times New Roman" w:cs="Times New Roman"/>
          <w:b/>
        </w:rPr>
        <w:t xml:space="preserve"> PEDIATRICS ROTATION</w:t>
      </w:r>
    </w:p>
    <w:p w:rsidR="00807EA3" w:rsidRDefault="00807EA3" w14:paraId="68CB1417" w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250" w:rsidP="4B72CBF9" w:rsidRDefault="00110250" w14:paraId="114FDBA9" w14:textId="32539219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4B72CBF9" w:rsidR="00110250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Adverse Childhood Experiences – ACE’s</w:t>
      </w:r>
    </w:p>
    <w:p w:rsidR="4B72CBF9" w:rsidP="4B72CBF9" w:rsidRDefault="4B72CBF9" w14:paraId="42D8AABB" w14:textId="525E6C23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</w:pPr>
      <w:r w:rsidRPr="1CE88F3C" w:rsidR="4B72CBF9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Please get the DVD documentary from Corrine </w:t>
      </w:r>
      <w:r w:rsidRPr="1CE88F3C" w:rsidR="4B72CBF9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>O’Day’s</w:t>
      </w:r>
      <w:r w:rsidRPr="1CE88F3C" w:rsidR="4B72CBF9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 office at </w:t>
      </w:r>
      <w:proofErr w:type="gramStart"/>
      <w:r w:rsidRPr="1CE88F3C" w:rsidR="4B72CBF9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>the HSC</w:t>
      </w:r>
      <w:proofErr w:type="gramEnd"/>
      <w:r w:rsidRPr="1CE88F3C" w:rsidR="4B72CBF9"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 11-040</w:t>
      </w:r>
    </w:p>
    <w:p w:rsidR="4B72CBF9" w:rsidP="4B72CBF9" w:rsidRDefault="4B72CBF9" w14:paraId="2D18C728" w14:textId="6EEF1565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  <w:u w:val="none"/>
        </w:rPr>
      </w:pPr>
    </w:p>
    <w:p w:rsidR="00110250" w:rsidRDefault="00110250" w14:paraId="2DAD4A11" w14:textId="7D283834">
      <w:p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LEARNING OBJECTIVES</w:t>
      </w:r>
    </w:p>
    <w:p w:rsidRPr="00807EA3" w:rsidR="00807EA3" w:rsidRDefault="00807EA3" w14:paraId="0B0115AF" w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p w:rsidRPr="00807EA3" w:rsidR="00110250" w:rsidP="00110250" w:rsidRDefault="00110250" w14:paraId="36D17722" w14:textId="153C0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To gain an understanding of Adverse Childhood Experiences:</w:t>
      </w:r>
    </w:p>
    <w:p w:rsidRPr="00807EA3" w:rsidR="00110250" w:rsidP="00110250" w:rsidRDefault="00110250" w14:paraId="74F5DAD9" w14:textId="1E2C3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What is meant by the term Adverse Childhood Experiences or ACE’s</w:t>
      </w:r>
    </w:p>
    <w:p w:rsidRPr="00807EA3" w:rsidR="00110250" w:rsidP="00110250" w:rsidRDefault="00110250" w14:paraId="453BE07D" w14:textId="20DAF1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 xml:space="preserve">Give </w:t>
      </w:r>
      <w:r w:rsidRPr="00807EA3" w:rsidR="00DC316C">
        <w:rPr>
          <w:rFonts w:ascii="Times New Roman" w:hAnsi="Times New Roman" w:cs="Times New Roman"/>
        </w:rPr>
        <w:t>some</w:t>
      </w:r>
      <w:r w:rsidRPr="00807EA3">
        <w:rPr>
          <w:rFonts w:ascii="Times New Roman" w:hAnsi="Times New Roman" w:cs="Times New Roman"/>
        </w:rPr>
        <w:t xml:space="preserve"> example</w:t>
      </w:r>
      <w:r w:rsidRPr="00807EA3" w:rsidR="00DC316C">
        <w:rPr>
          <w:rFonts w:ascii="Times New Roman" w:hAnsi="Times New Roman" w:cs="Times New Roman"/>
        </w:rPr>
        <w:t xml:space="preserve">s </w:t>
      </w:r>
      <w:r w:rsidRPr="00807EA3">
        <w:rPr>
          <w:rFonts w:ascii="Times New Roman" w:hAnsi="Times New Roman" w:cs="Times New Roman"/>
        </w:rPr>
        <w:t xml:space="preserve">of </w:t>
      </w:r>
      <w:r w:rsidRPr="00807EA3" w:rsidR="00DC316C">
        <w:rPr>
          <w:rFonts w:ascii="Times New Roman" w:hAnsi="Times New Roman" w:cs="Times New Roman"/>
        </w:rPr>
        <w:t xml:space="preserve">the different kinds of </w:t>
      </w:r>
      <w:r w:rsidRPr="00807EA3">
        <w:rPr>
          <w:rFonts w:ascii="Times New Roman" w:hAnsi="Times New Roman" w:cs="Times New Roman"/>
        </w:rPr>
        <w:t>ACE’s</w:t>
      </w:r>
    </w:p>
    <w:p w:rsidRPr="00807EA3" w:rsidR="00110250" w:rsidP="00110250" w:rsidRDefault="00110250" w14:paraId="78E3E09D" w14:textId="18B619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How can it affect a child?</w:t>
      </w:r>
    </w:p>
    <w:p w:rsidRPr="00807EA3" w:rsidR="00DC316C" w:rsidP="00110250" w:rsidRDefault="00DC316C" w14:paraId="1D0C0284" w14:textId="2260F4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 xml:space="preserve">What are some </w:t>
      </w:r>
      <w:r w:rsidRPr="00807EA3" w:rsidR="003C4EF9">
        <w:rPr>
          <w:rFonts w:ascii="Times New Roman" w:hAnsi="Times New Roman" w:cs="Times New Roman"/>
        </w:rPr>
        <w:t>long-term</w:t>
      </w:r>
      <w:r w:rsidRPr="00807EA3">
        <w:rPr>
          <w:rFonts w:ascii="Times New Roman" w:hAnsi="Times New Roman" w:cs="Times New Roman"/>
        </w:rPr>
        <w:t xml:space="preserve"> consequences?</w:t>
      </w:r>
    </w:p>
    <w:p w:rsidRPr="00807EA3" w:rsidR="00110250" w:rsidP="00DC316C" w:rsidRDefault="00110250" w14:paraId="05124F99" w14:textId="4359AC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Any examples from patients you’ve seen in clinic?</w:t>
      </w:r>
    </w:p>
    <w:p w:rsidRPr="00807EA3" w:rsidR="00DC316C" w:rsidP="00DC316C" w:rsidRDefault="00DC316C" w14:paraId="62372C07" w14:textId="1DA908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How can you identify ACE’s in primary care?</w:t>
      </w:r>
    </w:p>
    <w:p w:rsidRPr="00807EA3" w:rsidR="00DC316C" w:rsidP="00DC316C" w:rsidRDefault="00DC316C" w14:paraId="5AF33EE3" w14:textId="24DDF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Watch the movie “Resilience”</w:t>
      </w:r>
    </w:p>
    <w:p w:rsidRPr="00807EA3" w:rsidR="00DC316C" w:rsidP="00DC316C" w:rsidRDefault="00DC316C" w14:paraId="72D8B6C3" w14:textId="4DA72F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 xml:space="preserve">Write a reflection piece about the movie </w:t>
      </w:r>
      <w:r w:rsidRPr="00807EA3">
        <w:rPr>
          <w:rFonts w:ascii="Times New Roman" w:hAnsi="Times New Roman" w:cs="Times New Roman"/>
          <w:i/>
          <w:iCs/>
        </w:rPr>
        <w:t>Resilience</w:t>
      </w:r>
      <w:r w:rsidRPr="00807EA3">
        <w:rPr>
          <w:rFonts w:ascii="Times New Roman" w:hAnsi="Times New Roman" w:cs="Times New Roman"/>
        </w:rPr>
        <w:t xml:space="preserve"> and its impact on you as a pediatric resident.</w:t>
      </w:r>
    </w:p>
    <w:p w:rsidRPr="00807EA3" w:rsidR="00DC316C" w:rsidP="00DC316C" w:rsidRDefault="00DC316C" w14:paraId="21E84ADC" w14:textId="1B76A0A0">
      <w:pPr>
        <w:rPr>
          <w:rFonts w:ascii="Times New Roman" w:hAnsi="Times New Roman" w:cs="Times New Roman"/>
        </w:rPr>
      </w:pPr>
    </w:p>
    <w:p w:rsidRPr="00807EA3" w:rsidR="00DC316C" w:rsidP="00DC316C" w:rsidRDefault="00DC316C" w14:paraId="30FCEBDF" w14:textId="71F1AA5E">
      <w:pPr>
        <w:rPr>
          <w:rFonts w:ascii="Times New Roman" w:hAnsi="Times New Roman" w:cs="Times New Roman"/>
        </w:rPr>
      </w:pPr>
    </w:p>
    <w:p w:rsidRPr="00807EA3" w:rsidR="00DC316C" w:rsidP="00DC316C" w:rsidRDefault="00DC316C" w14:paraId="5F21C89D" w14:textId="490F3EF0">
      <w:p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>READINGS:</w:t>
      </w:r>
    </w:p>
    <w:p w:rsidRPr="00807EA3" w:rsidR="00DC316C" w:rsidP="00DC316C" w:rsidRDefault="00DC316C" w14:paraId="68EE4ABD" w14:textId="7745DE03">
      <w:pPr>
        <w:rPr>
          <w:rFonts w:ascii="Times New Roman" w:hAnsi="Times New Roman" w:cs="Times New Roman"/>
        </w:rPr>
      </w:pPr>
    </w:p>
    <w:p w:rsidRPr="00807EA3" w:rsidR="00591BE9" w:rsidP="00591BE9" w:rsidRDefault="00591BE9" w14:paraId="4E6314DF" w14:textId="06716E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 xml:space="preserve">The Lifelong Effects of Early </w:t>
      </w:r>
      <w:r w:rsidRPr="00807EA3" w:rsidR="003C4EF9">
        <w:rPr>
          <w:rFonts w:ascii="Times New Roman" w:hAnsi="Times New Roman" w:cs="Times New Roman"/>
        </w:rPr>
        <w:t>Childhood</w:t>
      </w:r>
      <w:r w:rsidRPr="00807EA3">
        <w:rPr>
          <w:rFonts w:ascii="Times New Roman" w:hAnsi="Times New Roman" w:cs="Times New Roman"/>
        </w:rPr>
        <w:t xml:space="preserve"> Adversity and Toxic Stress. </w:t>
      </w:r>
      <w:r w:rsidRPr="00807EA3">
        <w:rPr>
          <w:rFonts w:ascii="Times New Roman" w:hAnsi="Times New Roman" w:cs="Times New Roman"/>
          <w:i/>
          <w:iCs/>
        </w:rPr>
        <w:t xml:space="preserve">PEDIATRICS </w:t>
      </w:r>
      <w:r w:rsidRPr="00807EA3">
        <w:rPr>
          <w:rFonts w:ascii="Times New Roman" w:hAnsi="Times New Roman" w:cs="Times New Roman"/>
        </w:rPr>
        <w:t>2012;</w:t>
      </w:r>
      <w:proofErr w:type="gramStart"/>
      <w:r w:rsidRPr="00807EA3">
        <w:rPr>
          <w:rFonts w:ascii="Times New Roman" w:hAnsi="Times New Roman" w:cs="Times New Roman"/>
        </w:rPr>
        <w:t>129;e</w:t>
      </w:r>
      <w:proofErr w:type="gramEnd"/>
      <w:r w:rsidRPr="00807EA3">
        <w:rPr>
          <w:rFonts w:ascii="Times New Roman" w:hAnsi="Times New Roman" w:cs="Times New Roman"/>
        </w:rPr>
        <w:t>232</w:t>
      </w:r>
    </w:p>
    <w:p w:rsidRPr="00807EA3" w:rsidR="00591BE9" w:rsidP="00591BE9" w:rsidRDefault="00591BE9" w14:paraId="11AF0902" w14:textId="30384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7EA3">
        <w:rPr>
          <w:rFonts w:ascii="Times New Roman" w:hAnsi="Times New Roman" w:cs="Times New Roman"/>
        </w:rPr>
        <w:t xml:space="preserve">Early Childhood Adversity, Toxic Stress, and the Role of the Pediatrician: Translating Developmental Science </w:t>
      </w:r>
      <w:proofErr w:type="gramStart"/>
      <w:r w:rsidRPr="00807EA3">
        <w:rPr>
          <w:rFonts w:ascii="Times New Roman" w:hAnsi="Times New Roman" w:cs="Times New Roman"/>
        </w:rPr>
        <w:t>Into</w:t>
      </w:r>
      <w:proofErr w:type="gramEnd"/>
      <w:r w:rsidRPr="00807EA3">
        <w:rPr>
          <w:rFonts w:ascii="Times New Roman" w:hAnsi="Times New Roman" w:cs="Times New Roman"/>
        </w:rPr>
        <w:t xml:space="preserve"> Lifelong Health. </w:t>
      </w:r>
      <w:r w:rsidRPr="00807EA3">
        <w:rPr>
          <w:rFonts w:ascii="Times New Roman" w:hAnsi="Times New Roman" w:cs="Times New Roman"/>
          <w:i/>
          <w:iCs/>
        </w:rPr>
        <w:t>PEDIATRICS</w:t>
      </w:r>
      <w:r w:rsidRPr="00807EA3">
        <w:rPr>
          <w:rFonts w:ascii="Times New Roman" w:hAnsi="Times New Roman" w:cs="Times New Roman"/>
        </w:rPr>
        <w:t xml:space="preserve"> 2012;</w:t>
      </w:r>
      <w:proofErr w:type="gramStart"/>
      <w:r w:rsidRPr="00807EA3">
        <w:rPr>
          <w:rFonts w:ascii="Times New Roman" w:hAnsi="Times New Roman" w:cs="Times New Roman"/>
        </w:rPr>
        <w:t>129;e</w:t>
      </w:r>
      <w:proofErr w:type="gramEnd"/>
      <w:r w:rsidRPr="00807EA3">
        <w:rPr>
          <w:rFonts w:ascii="Times New Roman" w:hAnsi="Times New Roman" w:cs="Times New Roman"/>
        </w:rPr>
        <w:t>224</w:t>
      </w:r>
    </w:p>
    <w:sectPr w:rsidRPr="00807EA3" w:rsidR="00591B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081"/>
    <w:multiLevelType w:val="hybridMultilevel"/>
    <w:tmpl w:val="237A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680D"/>
    <w:multiLevelType w:val="hybridMultilevel"/>
    <w:tmpl w:val="73C4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50"/>
    <w:rsid w:val="00110250"/>
    <w:rsid w:val="003C4EF9"/>
    <w:rsid w:val="00591BE9"/>
    <w:rsid w:val="00807EA3"/>
    <w:rsid w:val="00DC316C"/>
    <w:rsid w:val="1CE88F3C"/>
    <w:rsid w:val="32F76875"/>
    <w:rsid w:val="4B72C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15CA"/>
  <w15:chartTrackingRefBased/>
  <w15:docId w15:val="{82479375-9424-6646-88F0-957CE47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DeGrauw, Roosje</dc:creator>
  <keywords/>
  <dc:description/>
  <lastModifiedBy>Apeseche, Shantel</lastModifiedBy>
  <revision>4</revision>
  <dcterms:created xsi:type="dcterms:W3CDTF">2021-08-31T20:46:00.0000000Z</dcterms:created>
  <dcterms:modified xsi:type="dcterms:W3CDTF">2022-06-03T15:02:03.0759180Z</dcterms:modified>
</coreProperties>
</file>