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490" w:rsidRPr="00DB7490" w:rsidRDefault="00DB7490" w:rsidP="00DB7490">
      <w:pPr>
        <w:jc w:val="center"/>
        <w:rPr>
          <w:rFonts w:ascii="Tahoma" w:hAnsi="Tahoma" w:cs="Tahoma"/>
          <w:b/>
          <w:color w:val="FF0000"/>
          <w:sz w:val="32"/>
        </w:rPr>
      </w:pPr>
      <w:r w:rsidRPr="00DB7490">
        <w:rPr>
          <w:rFonts w:ascii="Tahoma" w:hAnsi="Tahoma" w:cs="Tahoma"/>
          <w:b/>
          <w:color w:val="FF0000"/>
          <w:sz w:val="32"/>
        </w:rPr>
        <w:t>CITI TRAINING INSTRUCTIONS</w:t>
      </w:r>
    </w:p>
    <w:p w:rsidR="00DB7490" w:rsidRDefault="00DB7490" w:rsidP="00DA7910">
      <w:pPr>
        <w:rPr>
          <w:rFonts w:ascii="Tahoma" w:hAnsi="Tahoma" w:cs="Tahoma"/>
          <w:b/>
        </w:rPr>
      </w:pPr>
    </w:p>
    <w:p w:rsidR="00DA7910" w:rsidRPr="003E18B9" w:rsidRDefault="003E18B9" w:rsidP="00DA7910">
      <w:pPr>
        <w:rPr>
          <w:rFonts w:ascii="Tahoma" w:hAnsi="Tahoma" w:cs="Tahoma"/>
          <w:b/>
        </w:rPr>
      </w:pPr>
      <w:r w:rsidRPr="003E18B9">
        <w:rPr>
          <w:rFonts w:ascii="Tahoma" w:hAnsi="Tahoma" w:cs="Tahoma"/>
          <w:b/>
        </w:rPr>
        <w:t>Use one of the following ways to access CITI training.</w:t>
      </w:r>
    </w:p>
    <w:p w:rsidR="003E18B9" w:rsidRPr="003E18B9" w:rsidRDefault="003E18B9" w:rsidP="00DA7910">
      <w:pPr>
        <w:rPr>
          <w:rFonts w:ascii="Tahoma" w:hAnsi="Tahoma" w:cs="Tahoma"/>
          <w:b/>
        </w:rPr>
      </w:pPr>
    </w:p>
    <w:p w:rsidR="00DA7910" w:rsidRPr="003E18B9" w:rsidRDefault="00333A7B" w:rsidP="003E18B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hyperlink r:id="rId5" w:history="1">
        <w:r w:rsidR="003E18B9" w:rsidRPr="003E18B9">
          <w:rPr>
            <w:rStyle w:val="Hyperlink"/>
            <w:rFonts w:ascii="Tahoma" w:hAnsi="Tahoma" w:cs="Tahoma"/>
            <w:shd w:val="clear" w:color="auto" w:fill="FFFF00"/>
          </w:rPr>
          <w:t>https://www.stonybrook.edu/commcms/research-compliance/Human-Subjects/Training</w:t>
        </w:r>
      </w:hyperlink>
    </w:p>
    <w:p w:rsidR="00DA7910" w:rsidRPr="003E18B9" w:rsidRDefault="00DA7910" w:rsidP="00DA7910">
      <w:pPr>
        <w:rPr>
          <w:rFonts w:ascii="Tahoma" w:hAnsi="Tahoma" w:cs="Tahoma"/>
        </w:rPr>
      </w:pPr>
    </w:p>
    <w:p w:rsidR="00DA7910" w:rsidRPr="003E18B9" w:rsidRDefault="00333A7B" w:rsidP="003E18B9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hyperlink r:id="rId6" w:history="1">
        <w:r w:rsidR="003E18B9" w:rsidRPr="003E18B9">
          <w:rPr>
            <w:rStyle w:val="Hyperlink"/>
            <w:rFonts w:ascii="Tahoma" w:hAnsi="Tahoma" w:cs="Tahoma"/>
            <w:shd w:val="clear" w:color="auto" w:fill="FFFF00"/>
          </w:rPr>
          <w:t>https://www.citiprogram.org/?pageID=668</w:t>
        </w:r>
      </w:hyperlink>
    </w:p>
    <w:p w:rsidR="00DA7910" w:rsidRPr="003E18B9" w:rsidRDefault="00DA7910" w:rsidP="00DA7910">
      <w:pPr>
        <w:rPr>
          <w:rFonts w:ascii="Tahoma" w:hAnsi="Tahoma" w:cs="Tahoma"/>
        </w:rPr>
      </w:pPr>
    </w:p>
    <w:p w:rsidR="00DA7910" w:rsidRPr="003E18B9" w:rsidRDefault="003E18B9" w:rsidP="00DA7910">
      <w:pPr>
        <w:rPr>
          <w:rFonts w:ascii="Tahoma" w:hAnsi="Tahoma" w:cs="Tahoma"/>
        </w:rPr>
      </w:pPr>
      <w:r w:rsidRPr="003E18B9">
        <w:rPr>
          <w:rFonts w:ascii="Tahoma" w:hAnsi="Tahoma" w:cs="Tahoma"/>
        </w:rPr>
        <w:t>Log</w:t>
      </w:r>
      <w:r w:rsidR="00DA7910" w:rsidRPr="003E18B9">
        <w:rPr>
          <w:rFonts w:ascii="Tahoma" w:hAnsi="Tahoma" w:cs="Tahoma"/>
        </w:rPr>
        <w:t xml:space="preserve"> into </w:t>
      </w:r>
      <w:r w:rsidRPr="003E18B9">
        <w:rPr>
          <w:rFonts w:ascii="Tahoma" w:hAnsi="Tahoma" w:cs="Tahoma"/>
        </w:rPr>
        <w:t>your</w:t>
      </w:r>
      <w:r w:rsidR="00DA7910" w:rsidRPr="003E18B9">
        <w:rPr>
          <w:rFonts w:ascii="Tahoma" w:hAnsi="Tahoma" w:cs="Tahoma"/>
        </w:rPr>
        <w:t xml:space="preserve"> </w:t>
      </w:r>
      <w:proofErr w:type="spellStart"/>
      <w:r w:rsidR="00DA7910" w:rsidRPr="003E18B9">
        <w:rPr>
          <w:rFonts w:ascii="Tahoma" w:hAnsi="Tahoma" w:cs="Tahoma"/>
        </w:rPr>
        <w:t>citi</w:t>
      </w:r>
      <w:proofErr w:type="spellEnd"/>
      <w:r w:rsidR="00DA7910" w:rsidRPr="003E18B9">
        <w:rPr>
          <w:rFonts w:ascii="Tahoma" w:hAnsi="Tahoma" w:cs="Tahoma"/>
        </w:rPr>
        <w:t xml:space="preserve"> account with </w:t>
      </w:r>
      <w:r w:rsidRPr="003E18B9">
        <w:rPr>
          <w:rFonts w:ascii="Tahoma" w:hAnsi="Tahoma" w:cs="Tahoma"/>
        </w:rPr>
        <w:t xml:space="preserve">your </w:t>
      </w:r>
      <w:r w:rsidR="00DA7910" w:rsidRPr="003E18B9">
        <w:rPr>
          <w:rFonts w:ascii="Tahoma" w:hAnsi="Tahoma" w:cs="Tahoma"/>
        </w:rPr>
        <w:t>SBU Net-ID</w:t>
      </w:r>
      <w:r w:rsidRPr="003E18B9">
        <w:rPr>
          <w:rFonts w:ascii="Tahoma" w:hAnsi="Tahoma" w:cs="Tahoma"/>
        </w:rPr>
        <w:t>, then</w:t>
      </w:r>
      <w:r w:rsidR="00DA7910" w:rsidRPr="003E18B9">
        <w:rPr>
          <w:rFonts w:ascii="Tahoma" w:hAnsi="Tahoma" w:cs="Tahoma"/>
        </w:rPr>
        <w:t>:</w:t>
      </w:r>
    </w:p>
    <w:p w:rsidR="00DA7910" w:rsidRPr="003E18B9" w:rsidRDefault="00DA7910" w:rsidP="00DA7910">
      <w:pPr>
        <w:rPr>
          <w:rFonts w:ascii="Tahoma" w:hAnsi="Tahoma" w:cs="Tahoma"/>
        </w:rPr>
      </w:pPr>
    </w:p>
    <w:p w:rsidR="00DA7910" w:rsidRPr="003E18B9" w:rsidRDefault="001B0B16" w:rsidP="00DA7910">
      <w:pPr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DA7910" w:rsidRPr="003E18B9">
        <w:rPr>
          <w:rFonts w:ascii="Tahoma" w:hAnsi="Tahoma" w:cs="Tahoma"/>
        </w:rPr>
        <w:t>lick on:</w:t>
      </w:r>
    </w:p>
    <w:p w:rsidR="00DA7910" w:rsidRPr="003E18B9" w:rsidRDefault="00333A7B" w:rsidP="00DA7910">
      <w:pPr>
        <w:rPr>
          <w:rFonts w:ascii="Tahoma" w:hAnsi="Tahoma" w:cs="Tahoma"/>
        </w:rPr>
      </w:pPr>
      <w:hyperlink r:id="rId7" w:history="1">
        <w:r w:rsidR="00DA7910" w:rsidRPr="003E18B9">
          <w:rPr>
            <w:rStyle w:val="Hyperlink"/>
            <w:rFonts w:ascii="Tahoma" w:hAnsi="Tahoma" w:cs="Tahoma"/>
            <w:b/>
            <w:bCs/>
            <w:color w:val="3483B2"/>
          </w:rPr>
          <w:t>Add Courses</w:t>
        </w:r>
      </w:hyperlink>
    </w:p>
    <w:p w:rsidR="00DA7910" w:rsidRPr="003E18B9" w:rsidRDefault="00DA7910" w:rsidP="00DA7910">
      <w:pPr>
        <w:rPr>
          <w:rFonts w:ascii="Tahoma" w:hAnsi="Tahoma" w:cs="Tahoma"/>
        </w:rPr>
      </w:pPr>
      <w:r w:rsidRPr="003E18B9">
        <w:rPr>
          <w:rFonts w:ascii="Tahoma" w:hAnsi="Tahoma" w:cs="Tahoma"/>
        </w:rPr>
        <w:t>Researchers conducting research on or with Human subjects should select:</w:t>
      </w:r>
    </w:p>
    <w:p w:rsidR="00DA7910" w:rsidRPr="003E18B9" w:rsidRDefault="00DA7910" w:rsidP="00DA7910">
      <w:pPr>
        <w:rPr>
          <w:rFonts w:ascii="Tahoma" w:hAnsi="Tahoma" w:cs="Tahoma"/>
        </w:rPr>
      </w:pPr>
    </w:p>
    <w:p w:rsidR="00DA7910" w:rsidRPr="003E18B9" w:rsidRDefault="00DA7910" w:rsidP="00DA7910">
      <w:pPr>
        <w:rPr>
          <w:rFonts w:ascii="Tahoma" w:hAnsi="Tahoma" w:cs="Tahoma"/>
        </w:rPr>
      </w:pPr>
      <w:r w:rsidRPr="003E18B9">
        <w:rPr>
          <w:rFonts w:ascii="Tahoma" w:hAnsi="Tahoma" w:cs="Tahoma"/>
          <w:color w:val="000000"/>
        </w:rPr>
        <w:t>I want to complete the course in </w:t>
      </w:r>
      <w:r w:rsidRPr="003E18B9">
        <w:rPr>
          <w:rFonts w:ascii="Tahoma" w:hAnsi="Tahoma" w:cs="Tahoma"/>
          <w:b/>
          <w:bCs/>
          <w:color w:val="000000"/>
          <w:u w:val="single"/>
        </w:rPr>
        <w:t>Human Subjects Protection</w:t>
      </w:r>
      <w:r w:rsidRPr="003E18B9">
        <w:rPr>
          <w:rFonts w:ascii="Tahoma" w:hAnsi="Tahoma" w:cs="Tahoma"/>
          <w:color w:val="000000"/>
        </w:rPr>
        <w:t>.</w:t>
      </w:r>
    </w:p>
    <w:p w:rsidR="00DA7910" w:rsidRPr="003E18B9" w:rsidRDefault="00DA7910" w:rsidP="00DA7910">
      <w:pPr>
        <w:rPr>
          <w:rFonts w:ascii="Tahoma" w:hAnsi="Tahoma" w:cs="Tahoma"/>
        </w:rPr>
      </w:pPr>
    </w:p>
    <w:p w:rsidR="00DA7910" w:rsidRPr="003E18B9" w:rsidRDefault="00DA7910" w:rsidP="00DA7910">
      <w:pPr>
        <w:rPr>
          <w:rFonts w:ascii="Tahoma" w:hAnsi="Tahoma" w:cs="Tahoma"/>
        </w:rPr>
      </w:pPr>
      <w:r w:rsidRPr="003E18B9">
        <w:rPr>
          <w:rFonts w:ascii="Tahoma" w:hAnsi="Tahoma" w:cs="Tahoma"/>
          <w:color w:val="000000"/>
        </w:rPr>
        <w:t>Follow the prompts to the next page and answer questions, choose the appropriate response</w:t>
      </w:r>
    </w:p>
    <w:p w:rsidR="00DA7910" w:rsidRDefault="00E3138E" w:rsidP="00E3138E">
      <w:pPr>
        <w:pStyle w:val="NormalWeb"/>
        <w:rPr>
          <w:rFonts w:ascii="Tahoma" w:hAnsi="Tahoma" w:cs="Tahoma"/>
          <w:color w:val="33940C"/>
        </w:rPr>
      </w:pPr>
      <w:r w:rsidRPr="003E18B9">
        <w:rPr>
          <w:rFonts w:ascii="Tahoma" w:hAnsi="Tahoma" w:cs="Tahoma"/>
          <w:b/>
          <w:bCs/>
          <w:color w:val="000000"/>
        </w:rPr>
        <w:t>Is this your first time undergoing human subjects training at Stony Brook University?</w:t>
      </w:r>
      <w:r w:rsidRPr="003E18B9">
        <w:rPr>
          <w:rFonts w:ascii="Tahoma" w:hAnsi="Tahoma" w:cs="Tahoma"/>
          <w:b/>
          <w:bCs/>
          <w:color w:val="000000"/>
        </w:rPr>
        <w:br/>
      </w:r>
      <w:r w:rsidRPr="003E18B9">
        <w:rPr>
          <w:rFonts w:ascii="Tahoma" w:hAnsi="Tahoma" w:cs="Tahoma"/>
          <w:b/>
          <w:bCs/>
          <w:color w:val="000000"/>
        </w:rPr>
        <w:br/>
        <w:t>Choose the appropriate response.</w:t>
      </w:r>
      <w:r w:rsidRPr="003E18B9">
        <w:rPr>
          <w:rFonts w:ascii="Tahoma" w:hAnsi="Tahoma" w:cs="Tahoma"/>
          <w:b/>
          <w:bCs/>
          <w:color w:val="000000"/>
        </w:rPr>
        <w:br/>
      </w:r>
      <w:r w:rsidRPr="003E18B9">
        <w:rPr>
          <w:rFonts w:ascii="Tahoma" w:hAnsi="Tahoma" w:cs="Tahoma"/>
          <w:b/>
          <w:bCs/>
          <w:color w:val="000000"/>
        </w:rPr>
        <w:br/>
      </w:r>
      <w:r w:rsidRPr="003E18B9">
        <w:rPr>
          <w:rFonts w:ascii="Tahoma" w:hAnsi="Tahoma" w:cs="Tahoma"/>
          <w:color w:val="33940C"/>
        </w:rPr>
        <w:t>Choose all that apply</w:t>
      </w:r>
    </w:p>
    <w:p w:rsidR="00E3138E" w:rsidRPr="003E18B9" w:rsidRDefault="00E3138E" w:rsidP="00E3138E">
      <w:pPr>
        <w:pStyle w:val="NormalWeb"/>
        <w:rPr>
          <w:rFonts w:ascii="Tahoma" w:hAnsi="Tahoma" w:cs="Tahoma"/>
          <w:color w:val="000000"/>
        </w:rPr>
      </w:pPr>
      <w:proofErr w:type="gramStart"/>
      <w:r w:rsidRPr="003E18B9">
        <w:rPr>
          <w:rFonts w:ascii="Tahoma" w:hAnsi="Tahoma" w:cs="Tahoma"/>
          <w:color w:val="000000"/>
        </w:rPr>
        <w:t>[ ]</w:t>
      </w:r>
      <w:proofErr w:type="gramEnd"/>
      <w:r w:rsidRPr="003E18B9">
        <w:rPr>
          <w:rFonts w:ascii="Tahoma" w:hAnsi="Tahoma" w:cs="Tahoma"/>
          <w:color w:val="000000"/>
        </w:rPr>
        <w:t> </w:t>
      </w:r>
      <w:r w:rsidRPr="003E18B9">
        <w:rPr>
          <w:rFonts w:ascii="Tahoma" w:hAnsi="Tahoma" w:cs="Tahoma"/>
          <w:b/>
          <w:bCs/>
          <w:color w:val="000000"/>
          <w:u w:val="single"/>
        </w:rPr>
        <w:t>NO, this question does not apply to me.</w:t>
      </w:r>
      <w:r w:rsidRPr="003E18B9">
        <w:rPr>
          <w:rFonts w:ascii="Tahoma" w:hAnsi="Tahoma" w:cs="Tahoma"/>
          <w:color w:val="000000"/>
        </w:rPr>
        <w:t> I have already either successfully completed the CITI basic on-line course, or have attended an SBU-endorsed, in-person training session (e.g., clinical nurses etc.)</w:t>
      </w:r>
      <w:r w:rsidRPr="003E18B9">
        <w:rPr>
          <w:rFonts w:ascii="Tahoma" w:hAnsi="Tahoma" w:cs="Tahoma"/>
          <w:color w:val="000000"/>
        </w:rPr>
        <w:br/>
      </w:r>
    </w:p>
    <w:p w:rsidR="00E3138E" w:rsidRPr="003E18B9" w:rsidRDefault="00E3138E" w:rsidP="00E3138E">
      <w:pPr>
        <w:pStyle w:val="NormalWeb"/>
        <w:rPr>
          <w:rFonts w:ascii="Tahoma" w:hAnsi="Tahoma" w:cs="Tahoma"/>
          <w:color w:val="000000"/>
        </w:rPr>
      </w:pPr>
      <w:proofErr w:type="gramStart"/>
      <w:r w:rsidRPr="003E18B9">
        <w:rPr>
          <w:rFonts w:ascii="Tahoma" w:hAnsi="Tahoma" w:cs="Tahoma"/>
          <w:color w:val="000000"/>
        </w:rPr>
        <w:t>[ ]</w:t>
      </w:r>
      <w:proofErr w:type="gramEnd"/>
      <w:r w:rsidRPr="003E18B9">
        <w:rPr>
          <w:rFonts w:ascii="Tahoma" w:hAnsi="Tahoma" w:cs="Tahoma"/>
          <w:color w:val="000000"/>
        </w:rPr>
        <w:t> </w:t>
      </w:r>
      <w:r w:rsidRPr="003E18B9">
        <w:rPr>
          <w:rFonts w:ascii="Tahoma" w:hAnsi="Tahoma" w:cs="Tahoma"/>
          <w:b/>
          <w:bCs/>
          <w:color w:val="000000"/>
        </w:rPr>
        <w:t>Yes</w:t>
      </w:r>
      <w:r w:rsidRPr="003E18B9">
        <w:rPr>
          <w:rFonts w:ascii="Tahoma" w:hAnsi="Tahoma" w:cs="Tahoma"/>
          <w:color w:val="000000"/>
          <w:u w:val="single"/>
        </w:rPr>
        <w:t> this is the first time.</w:t>
      </w:r>
      <w:r w:rsidRPr="003E18B9">
        <w:rPr>
          <w:rFonts w:ascii="Tahoma" w:hAnsi="Tahoma" w:cs="Tahoma"/>
          <w:color w:val="000000"/>
        </w:rPr>
        <w:t> I Conduct </w:t>
      </w:r>
      <w:r w:rsidRPr="003E18B9">
        <w:rPr>
          <w:rFonts w:ascii="Tahoma" w:hAnsi="Tahoma" w:cs="Tahoma"/>
          <w:color w:val="000000"/>
          <w:u w:val="single"/>
        </w:rPr>
        <w:t>Social or Behavioral </w:t>
      </w:r>
      <w:r w:rsidRPr="003E18B9">
        <w:rPr>
          <w:rFonts w:ascii="Tahoma" w:hAnsi="Tahoma" w:cs="Tahoma"/>
          <w:color w:val="000000"/>
        </w:rPr>
        <w:t>human subjects research (e.g., Sociology, Psychology, Political Science, Social Welfare, etc.) and I work directly with human subjects (recruiting, consenting, procedures).</w:t>
      </w:r>
      <w:r w:rsidRPr="003E18B9">
        <w:rPr>
          <w:rFonts w:ascii="Tahoma" w:hAnsi="Tahoma" w:cs="Tahoma"/>
          <w:color w:val="000000"/>
        </w:rPr>
        <w:br/>
      </w:r>
    </w:p>
    <w:p w:rsidR="00E3138E" w:rsidRPr="003E18B9" w:rsidRDefault="00E3138E" w:rsidP="00E3138E">
      <w:pPr>
        <w:pStyle w:val="NormalWeb"/>
        <w:rPr>
          <w:rFonts w:ascii="Tahoma" w:hAnsi="Tahoma" w:cs="Tahoma"/>
          <w:color w:val="000000"/>
        </w:rPr>
      </w:pPr>
      <w:proofErr w:type="gramStart"/>
      <w:r w:rsidRPr="003E18B9">
        <w:rPr>
          <w:rFonts w:ascii="Tahoma" w:hAnsi="Tahoma" w:cs="Tahoma"/>
          <w:color w:val="000000"/>
          <w:highlight w:val="yellow"/>
        </w:rPr>
        <w:t>[ ]</w:t>
      </w:r>
      <w:proofErr w:type="gramEnd"/>
      <w:r w:rsidRPr="003E18B9">
        <w:rPr>
          <w:rFonts w:ascii="Tahoma" w:hAnsi="Tahoma" w:cs="Tahoma"/>
          <w:color w:val="000000"/>
          <w:highlight w:val="yellow"/>
        </w:rPr>
        <w:t> </w:t>
      </w:r>
      <w:r w:rsidRPr="003E18B9">
        <w:rPr>
          <w:rFonts w:ascii="Tahoma" w:hAnsi="Tahoma" w:cs="Tahoma"/>
          <w:b/>
          <w:bCs/>
          <w:color w:val="000000"/>
          <w:highlight w:val="yellow"/>
        </w:rPr>
        <w:t>Yes</w:t>
      </w:r>
      <w:r w:rsidRPr="003E18B9">
        <w:rPr>
          <w:rFonts w:ascii="Tahoma" w:hAnsi="Tahoma" w:cs="Tahoma"/>
          <w:color w:val="000000"/>
          <w:highlight w:val="yellow"/>
        </w:rPr>
        <w:t>, </w:t>
      </w:r>
      <w:r w:rsidRPr="003E18B9">
        <w:rPr>
          <w:rFonts w:ascii="Tahoma" w:hAnsi="Tahoma" w:cs="Tahoma"/>
          <w:color w:val="000000"/>
          <w:highlight w:val="yellow"/>
          <w:u w:val="single"/>
        </w:rPr>
        <w:t>this is the first time.</w:t>
      </w:r>
      <w:r w:rsidRPr="003E18B9">
        <w:rPr>
          <w:rFonts w:ascii="Tahoma" w:hAnsi="Tahoma" w:cs="Tahoma"/>
          <w:color w:val="000000"/>
          <w:highlight w:val="yellow"/>
        </w:rPr>
        <w:t> I Conduct </w:t>
      </w:r>
      <w:r w:rsidRPr="003E18B9">
        <w:rPr>
          <w:rFonts w:ascii="Tahoma" w:hAnsi="Tahoma" w:cs="Tahoma"/>
          <w:color w:val="000000"/>
          <w:highlight w:val="yellow"/>
          <w:u w:val="single"/>
        </w:rPr>
        <w:t>Biomedical</w:t>
      </w:r>
      <w:r w:rsidRPr="003E18B9">
        <w:rPr>
          <w:rFonts w:ascii="Tahoma" w:hAnsi="Tahoma" w:cs="Tahoma"/>
          <w:color w:val="000000"/>
          <w:highlight w:val="yellow"/>
        </w:rPr>
        <w:t> hu</w:t>
      </w:r>
      <w:bookmarkStart w:id="0" w:name="_GoBack"/>
      <w:bookmarkEnd w:id="0"/>
      <w:r w:rsidRPr="003E18B9">
        <w:rPr>
          <w:rFonts w:ascii="Tahoma" w:hAnsi="Tahoma" w:cs="Tahoma"/>
          <w:color w:val="000000"/>
          <w:highlight w:val="yellow"/>
        </w:rPr>
        <w:t>man subjects research, I work directly with hu</w:t>
      </w:r>
      <w:r w:rsidRPr="003E18B9">
        <w:rPr>
          <w:rFonts w:ascii="Tahoma" w:hAnsi="Tahoma" w:cs="Tahoma"/>
          <w:color w:val="000000"/>
        </w:rPr>
        <w:t>man subjects AND I do </w:t>
      </w:r>
      <w:r w:rsidRPr="003E18B9">
        <w:rPr>
          <w:rFonts w:ascii="Tahoma" w:hAnsi="Tahoma" w:cs="Tahoma"/>
          <w:b/>
          <w:bCs/>
          <w:color w:val="000000"/>
        </w:rPr>
        <w:t>FDA regulated research</w:t>
      </w:r>
      <w:r w:rsidRPr="003E18B9">
        <w:rPr>
          <w:rFonts w:ascii="Tahoma" w:hAnsi="Tahoma" w:cs="Tahoma"/>
          <w:color w:val="000000"/>
        </w:rPr>
        <w:t> (drugs, medical devices, biologics</w:t>
      </w:r>
      <w:proofErr w:type="gramStart"/>
      <w:r w:rsidRPr="003E18B9">
        <w:rPr>
          <w:rFonts w:ascii="Tahoma" w:hAnsi="Tahoma" w:cs="Tahoma"/>
          <w:color w:val="000000"/>
        </w:rPr>
        <w:t>) .</w:t>
      </w:r>
      <w:proofErr w:type="gramEnd"/>
      <w:r w:rsidRPr="003E18B9">
        <w:rPr>
          <w:rFonts w:ascii="Tahoma" w:hAnsi="Tahoma" w:cs="Tahoma"/>
          <w:color w:val="000000"/>
        </w:rPr>
        <w:br/>
      </w:r>
    </w:p>
    <w:p w:rsidR="00E3138E" w:rsidRPr="00E3138E" w:rsidRDefault="00E3138E" w:rsidP="00E3138E">
      <w:pPr>
        <w:pStyle w:val="NormalWeb"/>
        <w:rPr>
          <w:rFonts w:ascii="Tahoma" w:hAnsi="Tahoma" w:cs="Tahoma"/>
          <w:color w:val="000000"/>
        </w:rPr>
      </w:pPr>
      <w:proofErr w:type="gramStart"/>
      <w:r w:rsidRPr="003E18B9">
        <w:rPr>
          <w:rFonts w:ascii="Tahoma" w:hAnsi="Tahoma" w:cs="Tahoma"/>
          <w:color w:val="000000"/>
        </w:rPr>
        <w:t>[ ]</w:t>
      </w:r>
      <w:proofErr w:type="gramEnd"/>
      <w:r w:rsidRPr="003E18B9">
        <w:rPr>
          <w:rFonts w:ascii="Tahoma" w:hAnsi="Tahoma" w:cs="Tahoma"/>
          <w:color w:val="000000"/>
        </w:rPr>
        <w:t> </w:t>
      </w:r>
      <w:r w:rsidRPr="003E18B9">
        <w:rPr>
          <w:rFonts w:ascii="Tahoma" w:hAnsi="Tahoma" w:cs="Tahoma"/>
          <w:b/>
          <w:bCs/>
          <w:color w:val="000000"/>
        </w:rPr>
        <w:t>Yes</w:t>
      </w:r>
      <w:r w:rsidRPr="003E18B9">
        <w:rPr>
          <w:rFonts w:ascii="Tahoma" w:hAnsi="Tahoma" w:cs="Tahoma"/>
          <w:color w:val="000000"/>
        </w:rPr>
        <w:t>, </w:t>
      </w:r>
      <w:r w:rsidRPr="003E18B9">
        <w:rPr>
          <w:rFonts w:ascii="Tahoma" w:hAnsi="Tahoma" w:cs="Tahoma"/>
          <w:color w:val="000000"/>
          <w:u w:val="single"/>
        </w:rPr>
        <w:t>this is the first time.</w:t>
      </w:r>
      <w:r w:rsidRPr="003E18B9">
        <w:rPr>
          <w:rFonts w:ascii="Tahoma" w:hAnsi="Tahoma" w:cs="Tahoma"/>
          <w:color w:val="000000"/>
        </w:rPr>
        <w:t> I Conduct research with </w:t>
      </w:r>
      <w:r w:rsidRPr="003E18B9">
        <w:rPr>
          <w:rFonts w:ascii="Tahoma" w:hAnsi="Tahoma" w:cs="Tahoma"/>
          <w:color w:val="000000"/>
          <w:u w:val="single"/>
        </w:rPr>
        <w:t>data or specimens ONLY</w:t>
      </w:r>
      <w:r w:rsidRPr="003E18B9">
        <w:rPr>
          <w:rFonts w:ascii="Tahoma" w:hAnsi="Tahoma" w:cs="Tahoma"/>
          <w:color w:val="000000"/>
        </w:rPr>
        <w:t>. I do not work directly with human</w:t>
      </w:r>
      <w:r w:rsidRPr="00E3138E">
        <w:rPr>
          <w:rFonts w:ascii="Tahoma" w:hAnsi="Tahoma" w:cs="Tahoma"/>
          <w:color w:val="000000"/>
        </w:rPr>
        <w:t xml:space="preserve"> </w:t>
      </w:r>
      <w:r w:rsidRPr="003E18B9">
        <w:rPr>
          <w:rFonts w:ascii="Tahoma" w:hAnsi="Tahoma" w:cs="Tahoma"/>
          <w:color w:val="000000"/>
        </w:rPr>
        <w:t>subjects (recruiting, consenting, procedures).</w:t>
      </w:r>
    </w:p>
    <w:p w:rsidR="00E3138E" w:rsidRDefault="00E3138E" w:rsidP="00E3138E">
      <w:pPr>
        <w:rPr>
          <w:rFonts w:ascii="Tahoma" w:hAnsi="Tahoma" w:cs="Tahoma"/>
        </w:rPr>
      </w:pPr>
    </w:p>
    <w:p w:rsidR="00E3138E" w:rsidRPr="003E18B9" w:rsidRDefault="00E3138E" w:rsidP="00E3138E">
      <w:pPr>
        <w:rPr>
          <w:rFonts w:ascii="Tahoma" w:hAnsi="Tahoma" w:cs="Tahoma"/>
        </w:rPr>
      </w:pPr>
      <w:r w:rsidRPr="003E18B9">
        <w:rPr>
          <w:rFonts w:ascii="Tahoma" w:hAnsi="Tahoma" w:cs="Tahoma"/>
          <w:color w:val="000000"/>
        </w:rPr>
        <w:t>Click next</w:t>
      </w:r>
    </w:p>
    <w:p w:rsidR="00E3138E" w:rsidRPr="003E18B9" w:rsidRDefault="00E3138E" w:rsidP="00E3138E">
      <w:pPr>
        <w:rPr>
          <w:rFonts w:ascii="Tahoma" w:hAnsi="Tahoma" w:cs="Tahoma"/>
        </w:rPr>
      </w:pPr>
    </w:p>
    <w:p w:rsidR="00DA7910" w:rsidRPr="003E18B9" w:rsidRDefault="00DA7910" w:rsidP="00DA7910">
      <w:pPr>
        <w:rPr>
          <w:rFonts w:ascii="Tahoma" w:hAnsi="Tahoma" w:cs="Tahoma"/>
        </w:rPr>
      </w:pPr>
      <w:r w:rsidRPr="003E18B9">
        <w:rPr>
          <w:rFonts w:ascii="Tahoma" w:hAnsi="Tahoma" w:cs="Tahoma"/>
          <w:color w:val="000000"/>
        </w:rPr>
        <w:t xml:space="preserve">Based on your answers, </w:t>
      </w:r>
      <w:proofErr w:type="spellStart"/>
      <w:r w:rsidRPr="003E18B9">
        <w:rPr>
          <w:rFonts w:ascii="Tahoma" w:hAnsi="Tahoma" w:cs="Tahoma"/>
          <w:color w:val="000000"/>
        </w:rPr>
        <w:t>citi</w:t>
      </w:r>
      <w:proofErr w:type="spellEnd"/>
      <w:r w:rsidRPr="003E18B9">
        <w:rPr>
          <w:rFonts w:ascii="Tahoma" w:hAnsi="Tahoma" w:cs="Tahoma"/>
          <w:color w:val="000000"/>
        </w:rPr>
        <w:t xml:space="preserve"> will select the appropriate </w:t>
      </w:r>
      <w:proofErr w:type="spellStart"/>
      <w:r w:rsidRPr="003E18B9">
        <w:rPr>
          <w:rFonts w:ascii="Tahoma" w:hAnsi="Tahoma" w:cs="Tahoma"/>
          <w:color w:val="000000"/>
        </w:rPr>
        <w:t>citi</w:t>
      </w:r>
      <w:proofErr w:type="spellEnd"/>
      <w:r w:rsidRPr="003E18B9">
        <w:rPr>
          <w:rFonts w:ascii="Tahoma" w:hAnsi="Tahoma" w:cs="Tahoma"/>
          <w:color w:val="000000"/>
        </w:rPr>
        <w:t xml:space="preserve"> human subjects training course for you</w:t>
      </w:r>
      <w:r w:rsidR="001B0B16">
        <w:rPr>
          <w:rFonts w:ascii="Tahoma" w:hAnsi="Tahoma" w:cs="Tahoma"/>
          <w:color w:val="000000"/>
        </w:rPr>
        <w:t xml:space="preserve">. Should be </w:t>
      </w:r>
      <w:r w:rsidR="001B0B16" w:rsidRPr="00A90D2B">
        <w:rPr>
          <w:rFonts w:ascii="Tahoma" w:hAnsi="Tahoma" w:cs="Tahoma"/>
          <w:color w:val="000000"/>
          <w:highlight w:val="yellow"/>
        </w:rPr>
        <w:t>Human Research, Group 2. Biomedical Course.</w:t>
      </w:r>
      <w:r w:rsidR="001B0B16">
        <w:rPr>
          <w:rFonts w:ascii="Tahoma" w:hAnsi="Tahoma" w:cs="Tahoma"/>
          <w:color w:val="000000"/>
        </w:rPr>
        <w:t xml:space="preserve"> </w:t>
      </w:r>
    </w:p>
    <w:p w:rsidR="00DA7910" w:rsidRPr="003E18B9" w:rsidRDefault="00DA7910" w:rsidP="00DA7910">
      <w:pPr>
        <w:rPr>
          <w:rFonts w:ascii="Tahoma" w:hAnsi="Tahoma" w:cs="Tahoma"/>
        </w:rPr>
      </w:pPr>
    </w:p>
    <w:p w:rsidR="00DA7910" w:rsidRPr="003E18B9" w:rsidRDefault="00DA7910" w:rsidP="00DA7910">
      <w:pPr>
        <w:rPr>
          <w:rFonts w:ascii="Tahoma" w:hAnsi="Tahoma" w:cs="Tahoma"/>
        </w:rPr>
      </w:pPr>
      <w:r w:rsidRPr="003E18B9">
        <w:rPr>
          <w:rFonts w:ascii="Tahoma" w:hAnsi="Tahoma" w:cs="Tahoma"/>
          <w:color w:val="000000"/>
        </w:rPr>
        <w:t>Learners should complete all Required and Elective Modules</w:t>
      </w:r>
      <w:r w:rsidR="003E18B9" w:rsidRPr="003E18B9">
        <w:rPr>
          <w:rFonts w:ascii="Tahoma" w:hAnsi="Tahoma" w:cs="Tahoma"/>
          <w:color w:val="000000"/>
        </w:rPr>
        <w:t>, you</w:t>
      </w:r>
      <w:r w:rsidRPr="003E18B9">
        <w:rPr>
          <w:rFonts w:ascii="Tahoma" w:hAnsi="Tahoma" w:cs="Tahoma"/>
          <w:color w:val="000000"/>
        </w:rPr>
        <w:t xml:space="preserve"> do not have to complete the optional Modules at this time.</w:t>
      </w:r>
    </w:p>
    <w:p w:rsidR="00DA7910" w:rsidRPr="003E18B9" w:rsidRDefault="00DA7910" w:rsidP="00DA7910">
      <w:pPr>
        <w:rPr>
          <w:rFonts w:ascii="Tahoma" w:hAnsi="Tahoma" w:cs="Tahoma"/>
        </w:rPr>
      </w:pPr>
    </w:p>
    <w:p w:rsidR="00C735B1" w:rsidRPr="003E18B9" w:rsidRDefault="00DA7910">
      <w:pPr>
        <w:rPr>
          <w:rFonts w:ascii="Tahoma" w:hAnsi="Tahoma" w:cs="Tahoma"/>
        </w:rPr>
      </w:pPr>
      <w:r w:rsidRPr="003E18B9">
        <w:rPr>
          <w:rFonts w:ascii="Tahoma" w:hAnsi="Tahoma" w:cs="Tahoma"/>
          <w:color w:val="000000"/>
        </w:rPr>
        <w:t xml:space="preserve">Once the course is completed, </w:t>
      </w:r>
      <w:proofErr w:type="spellStart"/>
      <w:r w:rsidRPr="003E18B9">
        <w:rPr>
          <w:rFonts w:ascii="Tahoma" w:hAnsi="Tahoma" w:cs="Tahoma"/>
          <w:color w:val="000000"/>
        </w:rPr>
        <w:t>citi</w:t>
      </w:r>
      <w:proofErr w:type="spellEnd"/>
      <w:r w:rsidRPr="003E18B9">
        <w:rPr>
          <w:rFonts w:ascii="Tahoma" w:hAnsi="Tahoma" w:cs="Tahoma"/>
          <w:color w:val="000000"/>
        </w:rPr>
        <w:t xml:space="preserve"> training should automatically link </w:t>
      </w:r>
      <w:r w:rsidR="001B0B16">
        <w:rPr>
          <w:rFonts w:ascii="Tahoma" w:hAnsi="Tahoma" w:cs="Tahoma"/>
          <w:color w:val="000000"/>
        </w:rPr>
        <w:t>to any</w:t>
      </w:r>
      <w:r w:rsidRPr="003E18B9">
        <w:rPr>
          <w:rFonts w:ascii="Tahoma" w:hAnsi="Tahoma" w:cs="Tahoma"/>
          <w:color w:val="000000"/>
        </w:rPr>
        <w:t xml:space="preserve"> </w:t>
      </w:r>
      <w:r w:rsidR="001B0B16">
        <w:rPr>
          <w:rFonts w:ascii="Tahoma" w:hAnsi="Tahoma" w:cs="Tahoma"/>
          <w:color w:val="000000"/>
        </w:rPr>
        <w:t>‘</w:t>
      </w:r>
      <w:proofErr w:type="spellStart"/>
      <w:r w:rsidRPr="003E18B9">
        <w:rPr>
          <w:rFonts w:ascii="Tahoma" w:hAnsi="Tahoma" w:cs="Tahoma"/>
          <w:color w:val="000000"/>
        </w:rPr>
        <w:t>myRESEARCH</w:t>
      </w:r>
      <w:proofErr w:type="spellEnd"/>
      <w:r w:rsidR="001B0B16">
        <w:rPr>
          <w:rFonts w:ascii="Tahoma" w:hAnsi="Tahoma" w:cs="Tahoma"/>
          <w:color w:val="000000"/>
        </w:rPr>
        <w:t>’</w:t>
      </w:r>
      <w:r w:rsidRPr="003E18B9">
        <w:rPr>
          <w:rFonts w:ascii="Tahoma" w:hAnsi="Tahoma" w:cs="Tahoma"/>
          <w:color w:val="000000"/>
        </w:rPr>
        <w:t xml:space="preserve"> study </w:t>
      </w:r>
      <w:r w:rsidR="001B0B16">
        <w:rPr>
          <w:rFonts w:ascii="Tahoma" w:hAnsi="Tahoma" w:cs="Tahoma"/>
          <w:color w:val="000000"/>
        </w:rPr>
        <w:t>that you</w:t>
      </w:r>
      <w:r w:rsidRPr="003E18B9">
        <w:rPr>
          <w:rFonts w:ascii="Tahoma" w:hAnsi="Tahoma" w:cs="Tahoma"/>
          <w:color w:val="000000"/>
        </w:rPr>
        <w:t xml:space="preserve"> are listed on. </w:t>
      </w:r>
    </w:p>
    <w:sectPr w:rsidR="00C735B1" w:rsidRPr="003E18B9" w:rsidSect="00E313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B6B6D"/>
    <w:multiLevelType w:val="hybridMultilevel"/>
    <w:tmpl w:val="297CF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10"/>
    <w:rsid w:val="001B0B16"/>
    <w:rsid w:val="00333A7B"/>
    <w:rsid w:val="003E18B9"/>
    <w:rsid w:val="00451BF7"/>
    <w:rsid w:val="005706AE"/>
    <w:rsid w:val="00863F6B"/>
    <w:rsid w:val="00A90D2B"/>
    <w:rsid w:val="00C735B1"/>
    <w:rsid w:val="00DA7910"/>
    <w:rsid w:val="00DB7490"/>
    <w:rsid w:val="00E3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A78F"/>
  <w15:chartTrackingRefBased/>
  <w15:docId w15:val="{0F5FE82D-9BC2-4E75-99F0-74714967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9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79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7910"/>
    <w:pPr>
      <w:spacing w:before="100" w:beforeAutospacing="1" w:after="100" w:afterAutospacing="1"/>
    </w:pPr>
  </w:style>
  <w:style w:type="paragraph" w:customStyle="1" w:styleId="gmail-text-small">
    <w:name w:val="gmail-text-small"/>
    <w:basedOn w:val="Normal"/>
    <w:uiPriority w:val="99"/>
    <w:semiHidden/>
    <w:rsid w:val="00DA791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E18B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18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11.safelinks.protection.outlook.com/?url=https%3A%2F%2Fwww.citiprogram.org%2Fmembers%2Findex.cfm%3FpageID%3D892%26mID%3D4266418%26instID%3D282&amp;data=04%7C01%7CJosette.Bianchi-Hayes%40stonybrookmedicine.edu%7C3d1fb8ee71b34a9ecafe08d955eb2a4d%7Ceafa1b31b194425db36656c215b7760c%7C0%7C0%7C637635290781617821%7CUnknown%7CTWFpbGZsb3d8eyJWIjoiMC4wLjAwMDAiLCJQIjoiV2luMzIiLCJBTiI6Ik1haWwiLCJXVCI6Mn0%3D%7C1000&amp;sdata=7XRO65QOUsaZL7VAhBFoivqdjtsB%2BPIu3kQc1k4MPH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iprogram.org/?pageID=668" TargetMode="External"/><Relationship Id="rId5" Type="http://schemas.openxmlformats.org/officeDocument/2006/relationships/hyperlink" Target="https://www.stonybrook.edu/commcms/research-compliance/Human-Subjects/Trai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Bianchi-Hayes, Josette M</dc:creator>
  <cp:keywords/>
  <dc:description/>
  <cp:lastModifiedBy>Miceli-Ortiz, Orietta</cp:lastModifiedBy>
  <cp:revision>5</cp:revision>
  <cp:lastPrinted>2021-08-31T17:42:00Z</cp:lastPrinted>
  <dcterms:created xsi:type="dcterms:W3CDTF">2021-08-31T17:42:00Z</dcterms:created>
  <dcterms:modified xsi:type="dcterms:W3CDTF">2021-09-28T16:13:00Z</dcterms:modified>
</cp:coreProperties>
</file>